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65" w:rsidRPr="00970775" w:rsidRDefault="006C2165" w:rsidP="006C2165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bookmarkStart w:id="0" w:name="_GoBack"/>
      <w:bookmarkEnd w:id="0"/>
      <w:r w:rsidRPr="00970775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016C0C13" wp14:editId="2917EBE7">
            <wp:extent cx="1029614" cy="360000"/>
            <wp:effectExtent l="0" t="0" r="0" b="254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165" w:rsidRPr="00970775" w:rsidRDefault="006C2165" w:rsidP="006C2165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970775">
        <w:rPr>
          <w:rFonts w:asciiTheme="minorHAnsi" w:cstheme="minorHAnsi"/>
          <w:sz w:val="48"/>
        </w:rPr>
        <w:t>UČNA GRADIVA za šolsko leto 2024/25</w:t>
      </w:r>
    </w:p>
    <w:p w:rsidR="006C2165" w:rsidRPr="00970775" w:rsidRDefault="006C2165" w:rsidP="006C2165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color w:val="auto"/>
          <w:sz w:val="52"/>
          <w:szCs w:val="52"/>
        </w:rPr>
      </w:pPr>
      <w:r w:rsidRPr="00970775">
        <w:rPr>
          <w:rFonts w:asciiTheme="minorHAnsi" w:eastAsia="Calibri" w:cstheme="minorHAnsi"/>
          <w:b/>
          <w:color w:val="auto"/>
          <w:sz w:val="52"/>
          <w:szCs w:val="52"/>
        </w:rPr>
        <w:t>3. RAZRED</w:t>
      </w:r>
    </w:p>
    <w:p w:rsidR="006C2165" w:rsidRPr="00970775" w:rsidRDefault="006C2165" w:rsidP="006C2165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>Spoštovani starši oz. skrbniki,</w:t>
      </w:r>
    </w:p>
    <w:p w:rsidR="006C2165" w:rsidRPr="00970775" w:rsidRDefault="006C2165" w:rsidP="006C2165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• Ministrstvo za vzgojo in izobraževanje (MVI) želi razbremeniti starše nakupa učbeniških gradiv, zato </w:t>
      </w:r>
      <w:r w:rsidRPr="00970775">
        <w:rPr>
          <w:rStyle w:val="Krepko1"/>
          <w:rFonts w:asciiTheme="minorHAnsi" w:cstheme="minorHAnsi"/>
          <w:sz w:val="20"/>
          <w:szCs w:val="20"/>
        </w:rPr>
        <w:t>učenci prvega triletja učna gradiva brezplačno dobijo v šoli</w:t>
      </w:r>
      <w:r w:rsidRPr="00970775">
        <w:rPr>
          <w:rFonts w:asciiTheme="minorHAnsi" w:cstheme="minorHAnsi"/>
          <w:sz w:val="20"/>
          <w:szCs w:val="20"/>
        </w:rPr>
        <w:t>. Učna gradiva so učbeniki iz učbeniškega sklada, delovni zvezki in samostojni delovni zvezki.</w:t>
      </w:r>
    </w:p>
    <w:p w:rsidR="006C2165" w:rsidRPr="00970775" w:rsidRDefault="006C2165" w:rsidP="006C2165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>•Starši prvošolcev, drugošolcev in tretješolcev kupite</w:t>
      </w:r>
      <w:r w:rsidRPr="00970775">
        <w:rPr>
          <w:rStyle w:val="Krepko1"/>
          <w:rFonts w:asciiTheme="minorHAnsi" w:cstheme="minorHAnsi"/>
          <w:sz w:val="20"/>
          <w:szCs w:val="20"/>
        </w:rPr>
        <w:t xml:space="preserve"> le šolske potrebščine</w:t>
      </w:r>
      <w:r w:rsidRPr="00970775">
        <w:rPr>
          <w:rFonts w:asciiTheme="minorHAnsi" w:cstheme="minorHAnsi"/>
          <w:sz w:val="20"/>
          <w:szCs w:val="20"/>
        </w:rPr>
        <w:t>: torba, zvezki, copati, barvice …</w:t>
      </w:r>
    </w:p>
    <w:p w:rsidR="006C2165" w:rsidRPr="00970775" w:rsidRDefault="006C2165" w:rsidP="006C2165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•Kje jih boste kupili, se odločite sami. Za lažjo odločitev vam na koncu tega dopisa posredujemo prodajne pogoje knjigarn iz okolice. </w:t>
      </w:r>
    </w:p>
    <w:p w:rsidR="006C2165" w:rsidRPr="00970775" w:rsidRDefault="006C2165" w:rsidP="006C2165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•Vsi seznami učnih gradiv in informacije v zvezi z učbeniškim skladom so objavljene na šolski spletni strani </w:t>
      </w:r>
      <w:hyperlink r:id="rId6" w:history="1">
        <w:r w:rsidRPr="00970775">
          <w:rPr>
            <w:rStyle w:val="Hiperpovezava"/>
            <w:rFonts w:asciiTheme="minorHAnsi" w:cstheme="minorHAnsi"/>
            <w:color w:val="auto"/>
            <w:sz w:val="20"/>
            <w:szCs w:val="20"/>
          </w:rPr>
          <w:t>www.os-naklo.si</w:t>
        </w:r>
      </w:hyperlink>
      <w:r w:rsidRPr="00970775">
        <w:rPr>
          <w:rFonts w:asciiTheme="minorHAnsi" w:cstheme="minorHAnsi"/>
          <w:b/>
          <w:sz w:val="20"/>
          <w:szCs w:val="20"/>
        </w:rPr>
        <w:t xml:space="preserve">. </w:t>
      </w:r>
      <w:r w:rsidRPr="00970775">
        <w:rPr>
          <w:rFonts w:asciiTheme="minorHAnsi" w:cstheme="minorHAnsi"/>
          <w:sz w:val="20"/>
          <w:szCs w:val="20"/>
        </w:rPr>
        <w:t xml:space="preserve">Za vsa vprašanja sem vam na voljo po telefonu 04/2770118 ali na </w:t>
      </w:r>
      <w:hyperlink r:id="rId7" w:history="1">
        <w:r w:rsidRPr="00970775">
          <w:rPr>
            <w:rStyle w:val="Hiperpovezava"/>
            <w:rFonts w:asciiTheme="minorHAnsi" w:cstheme="minorHAnsi"/>
            <w:color w:val="auto"/>
            <w:sz w:val="20"/>
            <w:szCs w:val="20"/>
          </w:rPr>
          <w:t>tadeja.cesen@os-naklo.si</w:t>
        </w:r>
      </w:hyperlink>
      <w:r w:rsidRPr="00970775">
        <w:rPr>
          <w:rFonts w:asciiTheme="minorHAnsi" w:cstheme="minorHAnsi"/>
          <w:b/>
          <w:sz w:val="20"/>
          <w:szCs w:val="20"/>
        </w:rPr>
        <w:t>.</w:t>
      </w:r>
    </w:p>
    <w:p w:rsidR="006C2165" w:rsidRPr="00970775" w:rsidRDefault="006C2165" w:rsidP="006C2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:rsidR="006C2165" w:rsidRPr="00970775" w:rsidRDefault="006C2165" w:rsidP="006C2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3. RAZRED</w:t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  <w:t>Podatki o cenah: 25. 4.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6C2165" w:rsidRPr="00970775" w:rsidTr="008E0D50">
        <w:tc>
          <w:tcPr>
            <w:tcW w:w="6091" w:type="dxa"/>
          </w:tcPr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naziv</w:t>
            </w:r>
          </w:p>
        </w:tc>
        <w:tc>
          <w:tcPr>
            <w:tcW w:w="2409" w:type="dxa"/>
          </w:tcPr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1660" w:type="dxa"/>
          </w:tcPr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EAN koda in cena</w:t>
            </w:r>
          </w:p>
        </w:tc>
      </w:tr>
      <w:tr w:rsidR="006C2165" w:rsidRPr="00970775" w:rsidTr="008E0D50">
        <w:tc>
          <w:tcPr>
            <w:tcW w:w="6091" w:type="dxa"/>
          </w:tcPr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M. Kramarič, M. Kern, et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al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.: </w:t>
            </w: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LILI IN BINE 3, KOMPLET C</w:t>
            </w: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, samostojni delovni zvezki za slovenščino in matematiko s prilogo za angleščino + koda LILIBI, založba ROKUS-KLETT</w:t>
            </w:r>
          </w:p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6C2165" w:rsidRPr="00586DC4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  <w:r w:rsidRPr="00586DC4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PREJMEJO BREZPLAČNO V ŠOLI!!!</w:t>
            </w:r>
          </w:p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2165" w:rsidRPr="00970775" w:rsidRDefault="006C216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Učni komplet Rokus-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Klett</w:t>
            </w:r>
            <w:proofErr w:type="spellEnd"/>
          </w:p>
          <w:p w:rsidR="006C2165" w:rsidRPr="00970775" w:rsidRDefault="006C216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5C1BCD6" wp14:editId="44761A66">
                  <wp:extent cx="935972" cy="720000"/>
                  <wp:effectExtent l="0" t="0" r="0" b="4445"/>
                  <wp:docPr id="9" name="Slika 9" descr="https://www.kopija-nova.si/item_images/kopija_nova/3_5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kopija-nova.si/item_images/kopija_nova/3_53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98" t="20705" r="7814" b="19457"/>
                          <a:stretch/>
                        </pic:blipFill>
                        <pic:spPr bwMode="auto">
                          <a:xfrm>
                            <a:off x="0" y="0"/>
                            <a:ext cx="93597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6C2165" w:rsidRPr="00970775" w:rsidRDefault="006C216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sz w:val="20"/>
                <w:szCs w:val="20"/>
              </w:rPr>
              <w:t>3831075928497</w:t>
            </w:r>
          </w:p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b/>
                <w:sz w:val="20"/>
                <w:szCs w:val="20"/>
              </w:rPr>
              <w:t>36,00 €</w:t>
            </w:r>
          </w:p>
        </w:tc>
      </w:tr>
      <w:tr w:rsidR="006C2165" w:rsidRPr="00970775" w:rsidTr="008E0D50">
        <w:tc>
          <w:tcPr>
            <w:tcW w:w="6091" w:type="dxa"/>
          </w:tcPr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Kordigel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I. Saksida: </w:t>
            </w: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LILI IN BINE 3</w:t>
            </w: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, berilo, založba ROKUS-KLETT</w:t>
            </w:r>
          </w:p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86DC4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SI BREZPLAČNO IZPOSODIJO V ŠOLI IN KONEC ŠOLSKEGA LETA VRNEJO!!!</w:t>
            </w:r>
          </w:p>
        </w:tc>
        <w:tc>
          <w:tcPr>
            <w:tcW w:w="2409" w:type="dxa"/>
          </w:tcPr>
          <w:p w:rsidR="006C2165" w:rsidRPr="00970775" w:rsidRDefault="006C216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Slovenščina</w:t>
            </w:r>
          </w:p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1DF832D" wp14:editId="76B8157C">
                  <wp:extent cx="508925" cy="720000"/>
                  <wp:effectExtent l="0" t="0" r="5715" b="4445"/>
                  <wp:docPr id="36" name="Slika 36" descr="https://www.kopija-nova.si/item_images/kopija_nova/3_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kopija-nova.si/item_images/kopija_nova/3_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2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6C2165" w:rsidRPr="00970775" w:rsidRDefault="006C216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sz w:val="20"/>
                <w:szCs w:val="20"/>
              </w:rPr>
              <w:t>9789612712785</w:t>
            </w:r>
          </w:p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b/>
                <w:sz w:val="20"/>
                <w:szCs w:val="20"/>
              </w:rPr>
              <w:t>17,00 €</w:t>
            </w:r>
          </w:p>
        </w:tc>
      </w:tr>
      <w:tr w:rsidR="006C2165" w:rsidRPr="00970775" w:rsidTr="008E0D50">
        <w:tc>
          <w:tcPr>
            <w:tcW w:w="6091" w:type="dxa"/>
          </w:tcPr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N. Grošelj, M. Ribič: </w:t>
            </w: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LILI IN BINE 3</w:t>
            </w: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, učbenik za spoznavanje okolja, založba ROKUS-KLETT</w:t>
            </w:r>
          </w:p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86DC4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SI BREZPLAČNO IZPOSODIJO V ŠOLI IN KONEC ŠOLSKEGA LETA VRNEJO!!!</w:t>
            </w:r>
          </w:p>
        </w:tc>
        <w:tc>
          <w:tcPr>
            <w:tcW w:w="2409" w:type="dxa"/>
          </w:tcPr>
          <w:p w:rsidR="006C2165" w:rsidRPr="00970775" w:rsidRDefault="006C216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Spoznavanje okolja</w:t>
            </w:r>
          </w:p>
          <w:p w:rsidR="006C2165" w:rsidRPr="00970775" w:rsidRDefault="006C216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F1D2279" wp14:editId="6BC04011">
                  <wp:extent cx="508675" cy="720000"/>
                  <wp:effectExtent l="0" t="0" r="5715" b="4445"/>
                  <wp:docPr id="37" name="Slika 37" descr="https://www.kopija-nova.si/item_images/kopija_nova/3_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kopija-nova.si/item_images/kopija_nova/3_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7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6C2165" w:rsidRPr="00970775" w:rsidRDefault="006C216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sz w:val="20"/>
                <w:szCs w:val="20"/>
              </w:rPr>
              <w:t>9789612712778</w:t>
            </w:r>
          </w:p>
          <w:p w:rsidR="006C2165" w:rsidRPr="00970775" w:rsidRDefault="006C216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b/>
                <w:sz w:val="20"/>
                <w:szCs w:val="20"/>
              </w:rPr>
              <w:t>17,00 €</w:t>
            </w:r>
          </w:p>
        </w:tc>
      </w:tr>
    </w:tbl>
    <w:p w:rsidR="006C2165" w:rsidRPr="00970775" w:rsidRDefault="006C2165" w:rsidP="006C2165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6C2165" w:rsidRPr="00970775" w:rsidRDefault="006C2165" w:rsidP="006C2165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  <w:r w:rsidRPr="00970775">
        <w:rPr>
          <w:rFonts w:asciiTheme="minorHAnsi" w:eastAsia="Calibri" w:hAnsiTheme="minorHAnsi" w:cstheme="minorHAnsi"/>
          <w:b/>
          <w:sz w:val="32"/>
          <w:szCs w:val="20"/>
        </w:rPr>
        <w:t>ŠOLSKE POTREBŠČINE ZA ŠOLSKO LETO 2024/25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 xml:space="preserve">Če so lanske šolske potrebščine še uporabne (oziroma nepopisane, neporabljene do konca), NE KUPUJTE NOVIH, ampak uporabite te tudi v naslednjem letu.   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slovenščina: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2 A4 zvezka TAKO LAHKO, črtasti, z vmesno črto na obeh straneh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matematika: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2 A4 zvezka, 1 cm karo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spoznavanje okolja: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zvezek, črtasti, 11 mm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risalni blok A3, 30 listov (debelejši listi, na eni strani gladki, na drugi hrapavi), kolaž papir velikost A4 - 24-barvni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tempera barve AERO (male) + posamezne 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tempera barve AERO velikosti 42 ml: bela 110, rdeča 401, rumena 200, modra 700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komplet čopičev: ploščati št. 10, 14 in 18; okrogli št. 6, voščenke – mastne (npr. TOZ,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Leonhardi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,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Staedler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)-12 kosov 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lonček za čopiče, paleta, zaščitna majica. Vse likovne potrebščine naj bodo zložene v škatlo.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zvezek, brez črt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angleščina: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zvezek, brez črt ali s črtami (od lani)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 xml:space="preserve">šport: 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športna obutev, športne hlače, majica, vrečka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dodatno: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lastRenderedPageBreak/>
        <w:t xml:space="preserve">beležka, nalivno pero (levičarji – nalivno pero za levičarje), rdeč kemični svinčnik, črn flomaster s tanjšo konico, črn alkoholni flomaster z debelejšo konico, lesene barvice, flomastri, svinčnik trdote HB, radirka, šilček, ravnilo NOMA 5-velika šablona, škarje, lepilo v stiku, plastificirana mapa A4 z elastiko, peresnica, lonček plastelina PLAY DOH, </w:t>
      </w: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paket žepnih robčkov v škatli (100x, lahko so kozmetični dvoslojni), šolski copati. 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Mala vrečka ali posodica za malico, ki je učenec ne poje v šoli.</w:t>
      </w:r>
    </w:p>
    <w:p w:rsidR="006C2165" w:rsidRPr="00970775" w:rsidRDefault="006C2165" w:rsidP="006C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Prosimo, da vse potrebščine podpišete z vodoodpornim flomastrom ali kako drugače označite.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C2165" w:rsidRPr="00970775" w:rsidRDefault="006C2165" w:rsidP="006C216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 w:rsidRPr="00970775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DZS:</w:t>
      </w:r>
      <w:r w:rsidRPr="00970775">
        <w:rPr>
          <w:rFonts w:asciiTheme="minorHAnsi" w:hAnsiTheme="minorHAnsi" w:cstheme="minorHAnsi"/>
        </w:rPr>
        <w:t xml:space="preserve"> Knjigarne in papirnice DZS vam nudimo: popust pri naročilu, možnost plačila na več obrokov brez obresti, nakup v knjigarnah DZS, hitro naročanje na spletni strani </w:t>
      </w:r>
      <w:hyperlink r:id="rId11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www.dzs.si</w:t>
        </w:r>
      </w:hyperlink>
      <w:r w:rsidRPr="00970775"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b/>
        </w:rPr>
      </w:pP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KARUN:</w:t>
      </w:r>
      <w:r w:rsidRPr="00970775">
        <w:rPr>
          <w:rFonts w:asciiTheme="minorHAnsi" w:hAnsiTheme="minorHAnsi" w:cstheme="minorHAnsi"/>
        </w:rPr>
        <w:t xml:space="preserve"> Delovne zvezke in šolske potrebščine lahko naročite tudi preko podjetja Karun </w:t>
      </w:r>
      <w:proofErr w:type="spellStart"/>
      <w:r w:rsidRPr="00970775">
        <w:rPr>
          <w:rFonts w:asciiTheme="minorHAnsi" w:hAnsiTheme="minorHAnsi" w:cstheme="minorHAnsi"/>
        </w:rPr>
        <w:t>d.o.o</w:t>
      </w:r>
      <w:proofErr w:type="spellEnd"/>
      <w:r w:rsidRPr="00970775">
        <w:rPr>
          <w:rFonts w:asciiTheme="minorHAnsi" w:hAnsiTheme="minorHAnsi" w:cstheme="minorHAnsi"/>
        </w:rPr>
        <w:t xml:space="preserve">. Kranj. </w:t>
      </w:r>
      <w:r w:rsidRPr="00970775">
        <w:rPr>
          <w:rFonts w:asciiTheme="minorHAnsi" w:hAnsiTheme="minorHAnsi" w:cstheme="minorHAnsi"/>
          <w:i/>
        </w:rPr>
        <w:t>Preko spleta in z mobilnim telefonom</w:t>
      </w:r>
      <w:r w:rsidRPr="00970775">
        <w:rPr>
          <w:rFonts w:asciiTheme="minorHAnsi" w:hAnsiTheme="minorHAnsi" w:cstheme="minorHAnsi"/>
        </w:rPr>
        <w:t>: na </w:t>
      </w:r>
      <w:hyperlink r:id="rId12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www.karun.si</w:t>
        </w:r>
      </w:hyperlink>
      <w:r w:rsidRPr="00970775"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 w:rsidRPr="00970775">
        <w:rPr>
          <w:rFonts w:asciiTheme="minorHAnsi" w:hAnsiTheme="minorHAnsi" w:cstheme="minorHAnsi"/>
          <w:i/>
        </w:rPr>
        <w:t>Preko telefona</w:t>
      </w:r>
      <w:r w:rsidRPr="00970775">
        <w:rPr>
          <w:rFonts w:asciiTheme="minorHAnsi" w:hAnsiTheme="minorHAnsi" w:cstheme="minorHAnsi"/>
        </w:rPr>
        <w:t xml:space="preserve">: pokličite na 04 2360 750, 041 664 558. </w:t>
      </w:r>
      <w:r w:rsidRPr="00970775">
        <w:rPr>
          <w:rFonts w:asciiTheme="minorHAnsi" w:hAnsiTheme="minorHAnsi" w:cstheme="minorHAnsi"/>
          <w:i/>
        </w:rPr>
        <w:t>Preko e-maila</w:t>
      </w:r>
      <w:r w:rsidRPr="00970775"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 xml:space="preserve">Karun </w:t>
      </w:r>
      <w:proofErr w:type="spellStart"/>
      <w:r w:rsidRPr="00970775">
        <w:rPr>
          <w:rFonts w:asciiTheme="minorHAnsi" w:hAnsiTheme="minorHAnsi" w:cstheme="minorHAnsi"/>
          <w:b/>
        </w:rPr>
        <w:t>d.o.o</w:t>
      </w:r>
      <w:proofErr w:type="spellEnd"/>
      <w:r w:rsidRPr="00970775">
        <w:rPr>
          <w:rFonts w:asciiTheme="minorHAnsi" w:hAnsiTheme="minorHAnsi" w:cstheme="minorHAnsi"/>
          <w:b/>
        </w:rPr>
        <w:t>. Kranj, 04 2360 750, 041 664 558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b/>
        </w:rPr>
      </w:pPr>
    </w:p>
    <w:p w:rsidR="006C2165" w:rsidRPr="00970775" w:rsidRDefault="006C2165" w:rsidP="006C21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70775">
        <w:rPr>
          <w:rFonts w:asciiTheme="minorHAnsi" w:hAnsiTheme="minorHAnsi" w:cstheme="minorHAnsi"/>
          <w:b/>
          <w:bCs/>
        </w:rPr>
        <w:t>MLADINSKA KNJIGA:</w:t>
      </w:r>
      <w:r w:rsidRPr="00970775">
        <w:rPr>
          <w:rFonts w:asciiTheme="minorHAnsi" w:hAnsiTheme="minorHAnsi" w:cstheme="minorHAnsi"/>
        </w:rPr>
        <w:t> Knjigarne in papirnice Mladinske knjige ter spletna knjigarna </w:t>
      </w:r>
      <w:hyperlink r:id="rId13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www.emka.si</w:t>
        </w:r>
      </w:hyperlink>
      <w:r w:rsidRPr="00970775">
        <w:rPr>
          <w:rFonts w:asciiTheme="minorHAnsi" w:hAnsiTheme="minorHAnsi" w:cstheme="minorHAnsi"/>
        </w:rPr>
        <w:t xml:space="preserve"> nudijo ugodnosti, ki veljajo od 1. 6. do 31. 7. 2024: 3 % popusta za nakup učbenikov in delovnih zvezkov, 30 % popusta na izbrane šolske potrebščine, 30 % popust na šolske torbe </w:t>
      </w:r>
      <w:proofErr w:type="spellStart"/>
      <w:r w:rsidRPr="00970775">
        <w:rPr>
          <w:rFonts w:asciiTheme="minorHAnsi" w:hAnsiTheme="minorHAnsi" w:cstheme="minorHAnsi"/>
        </w:rPr>
        <w:t>Schneiders</w:t>
      </w:r>
      <w:proofErr w:type="spellEnd"/>
      <w:r w:rsidRPr="00970775">
        <w:rPr>
          <w:rFonts w:asciiTheme="minorHAnsi" w:hAnsiTheme="minorHAnsi" w:cstheme="minorHAnsi"/>
        </w:rPr>
        <w:t xml:space="preserve">. DARILO za vsakega kupca – veliki stenski šolski koledar, dodatno DARILO za prvošolčke – zvezek Nande zna. UGODNA DODATNA PONUDBA: 50 % popusta na mini prenosni tiskalnik </w:t>
      </w:r>
      <w:proofErr w:type="spellStart"/>
      <w:r w:rsidRPr="00970775">
        <w:rPr>
          <w:rFonts w:asciiTheme="minorHAnsi" w:hAnsiTheme="minorHAnsi" w:cstheme="minorHAnsi"/>
        </w:rPr>
        <w:t>Vyzio</w:t>
      </w:r>
      <w:proofErr w:type="spellEnd"/>
      <w:r w:rsidRPr="00970775">
        <w:rPr>
          <w:rFonts w:asciiTheme="minorHAnsi" w:hAnsiTheme="minorHAnsi" w:cstheme="minorHAnsi"/>
        </w:rPr>
        <w:t>. Naročilo lahko izvedete v knjigarnah ali preko spleta. Možno plačilo na do 3 obroke brez obresti.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>Knjigarna v centru mesta, Maistrov trg 1, 4000 Kranj, 04 201 58 35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 xml:space="preserve">Knjigarna </w:t>
      </w:r>
      <w:proofErr w:type="spellStart"/>
      <w:r w:rsidRPr="00970775">
        <w:rPr>
          <w:rFonts w:asciiTheme="minorHAnsi" w:hAnsiTheme="minorHAnsi" w:cstheme="minorHAnsi"/>
          <w:b/>
        </w:rPr>
        <w:t>Qlandia</w:t>
      </w:r>
      <w:proofErr w:type="spellEnd"/>
      <w:r w:rsidRPr="00970775"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</w:rPr>
      </w:pP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OFFICE&amp;MORE:</w:t>
      </w:r>
      <w:r w:rsidRPr="00970775">
        <w:rPr>
          <w:rFonts w:asciiTheme="minorHAnsi" w:hAnsiTheme="minorHAnsi" w:cstheme="minorHAnsi"/>
        </w:rPr>
        <w:t xml:space="preserve"> Papirnice </w:t>
      </w:r>
      <w:proofErr w:type="spellStart"/>
      <w:r w:rsidRPr="00970775">
        <w:rPr>
          <w:rFonts w:asciiTheme="minorHAnsi" w:hAnsiTheme="minorHAnsi" w:cstheme="minorHAnsi"/>
        </w:rPr>
        <w:t>Office&amp;More</w:t>
      </w:r>
      <w:proofErr w:type="spellEnd"/>
      <w:r w:rsidRPr="00970775">
        <w:rPr>
          <w:rFonts w:asciiTheme="minorHAnsi" w:hAnsiTheme="minorHAnsi" w:cstheme="minorHAnsi"/>
        </w:rPr>
        <w:t xml:space="preserve">, galanterije </w:t>
      </w:r>
      <w:proofErr w:type="spellStart"/>
      <w:r w:rsidRPr="00970775">
        <w:rPr>
          <w:rFonts w:asciiTheme="minorHAnsi" w:hAnsiTheme="minorHAnsi" w:cstheme="minorHAnsi"/>
        </w:rPr>
        <w:t>Bags&amp;More</w:t>
      </w:r>
      <w:proofErr w:type="spellEnd"/>
      <w:r w:rsidRPr="00970775">
        <w:rPr>
          <w:rFonts w:asciiTheme="minorHAnsi" w:hAnsiTheme="minorHAnsi" w:cstheme="minorHAnsi"/>
        </w:rPr>
        <w:t xml:space="preserve"> in spletna trgovina </w:t>
      </w:r>
      <w:hyperlink r:id="rId14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www.Go2School.com</w:t>
        </w:r>
      </w:hyperlink>
      <w:r w:rsidRPr="00970775"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970775">
        <w:rPr>
          <w:rFonts w:asciiTheme="minorHAnsi" w:hAnsiTheme="minorHAnsi" w:cstheme="minorHAnsi"/>
          <w:b/>
        </w:rPr>
        <w:t>Bags&amp;More</w:t>
      </w:r>
      <w:proofErr w:type="spellEnd"/>
      <w:r w:rsidRPr="00970775">
        <w:rPr>
          <w:rFonts w:asciiTheme="minorHAnsi" w:hAnsiTheme="minorHAnsi" w:cstheme="minorHAnsi"/>
          <w:b/>
        </w:rPr>
        <w:t xml:space="preserve"> - </w:t>
      </w:r>
      <w:proofErr w:type="spellStart"/>
      <w:r w:rsidRPr="00970775">
        <w:rPr>
          <w:rFonts w:asciiTheme="minorHAnsi" w:hAnsiTheme="minorHAnsi" w:cstheme="minorHAnsi"/>
          <w:b/>
        </w:rPr>
        <w:t>Qlandia</w:t>
      </w:r>
      <w:proofErr w:type="spellEnd"/>
      <w:r w:rsidRPr="00970775"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6C2165" w:rsidRPr="00970775" w:rsidRDefault="006C2165" w:rsidP="006C21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</w:rPr>
        <w:t xml:space="preserve"> 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KOPIJA NOVA, spletna knjigarna:</w:t>
      </w:r>
      <w:r w:rsidRPr="00970775">
        <w:rPr>
          <w:rFonts w:asciiTheme="minorHAnsi" w:hAnsiTheme="minorHAnsi" w:cstheme="minorHAnsi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5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www.kopija-nova.si</w:t>
        </w:r>
      </w:hyperlink>
      <w:r w:rsidRPr="00970775">
        <w:rPr>
          <w:rFonts w:asciiTheme="minorHAnsi" w:hAnsiTheme="minorHAnsi" w:cstheme="minorHAnsi"/>
        </w:rPr>
        <w:t>.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b/>
        </w:rPr>
      </w:pPr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 xml:space="preserve">PRINTINK, spletna knjigarna: </w:t>
      </w:r>
      <w:r w:rsidRPr="00970775"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 w:rsidRPr="00970775">
        <w:rPr>
          <w:rFonts w:asciiTheme="minorHAnsi" w:hAnsiTheme="minorHAnsi" w:cstheme="minorHAnsi"/>
        </w:rPr>
        <w:t>Printink</w:t>
      </w:r>
      <w:proofErr w:type="spellEnd"/>
      <w:r w:rsidRPr="00970775">
        <w:rPr>
          <w:rFonts w:asciiTheme="minorHAnsi" w:hAnsiTheme="minorHAnsi" w:cstheme="minorHAnsi"/>
        </w:rPr>
        <w:t xml:space="preserve"> na naslovu: </w:t>
      </w:r>
      <w:hyperlink r:id="rId16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https://www.printink.si/vse-za-solo</w:t>
        </w:r>
      </w:hyperlink>
    </w:p>
    <w:p w:rsidR="006C2165" w:rsidRPr="00970775" w:rsidRDefault="006C2165" w:rsidP="006C2165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970775">
        <w:rPr>
          <w:rFonts w:asciiTheme="minorHAnsi" w:hAnsiTheme="minorHAnsi" w:cstheme="minorHAnsi"/>
          <w:b/>
        </w:rPr>
        <w:t>Tehit</w:t>
      </w:r>
      <w:proofErr w:type="spellEnd"/>
      <w:r w:rsidRPr="00970775"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p w:rsidR="006C2165" w:rsidRDefault="006C2165" w:rsidP="006C2165">
      <w:pPr>
        <w:rPr>
          <w:rFonts w:asciiTheme="minorHAnsi" w:hAnsiTheme="minorHAnsi" w:cstheme="minorHAnsi"/>
          <w:sz w:val="14"/>
        </w:rPr>
      </w:pPr>
    </w:p>
    <w:p w:rsidR="006C2165" w:rsidRPr="00970775" w:rsidRDefault="006C2165" w:rsidP="006C2165">
      <w:pPr>
        <w:rPr>
          <w:rFonts w:asciiTheme="minorHAnsi" w:hAnsiTheme="minorHAnsi" w:cstheme="minorHAnsi"/>
          <w:sz w:val="14"/>
        </w:rPr>
      </w:pPr>
    </w:p>
    <w:p w:rsidR="006C2165" w:rsidRPr="00970775" w:rsidRDefault="006C2165" w:rsidP="006C2165">
      <w:pPr>
        <w:rPr>
          <w:rFonts w:asciiTheme="minorHAnsi" w:hAnsiTheme="minorHAnsi" w:cstheme="minorHAnsi"/>
          <w:sz w:val="14"/>
        </w:rPr>
      </w:pPr>
    </w:p>
    <w:p w:rsidR="00E316D4" w:rsidRPr="006C2165" w:rsidRDefault="00E316D4">
      <w:pPr>
        <w:rPr>
          <w:rFonts w:asciiTheme="minorHAnsi" w:hAnsiTheme="minorHAnsi" w:cstheme="minorHAnsi"/>
          <w:sz w:val="14"/>
        </w:rPr>
      </w:pPr>
    </w:p>
    <w:sectPr w:rsidR="00E316D4" w:rsidRPr="006C2165" w:rsidSect="00970775">
      <w:pgSz w:w="11870" w:h="16787"/>
      <w:pgMar w:top="720" w:right="720" w:bottom="720" w:left="720" w:header="720" w:footer="72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65"/>
    <w:rsid w:val="006C2165"/>
    <w:rsid w:val="00E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98E2"/>
  <w15:chartTrackingRefBased/>
  <w15:docId w15:val="{BB8D19AA-DC6F-4902-93DB-40A0F292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C2165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6C21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6C21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6C2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6C21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6C2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6C2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C2165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6C2165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6C2165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6C2165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6C2165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6C2165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C2165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6C216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6C2165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6C2165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6C2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6C2165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2165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2165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6C2165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6C2165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6C2165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6C2165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6C2165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6C2165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6C2165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6C21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6C2165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6C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mka.s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deja.cesen@os-naklo.si" TargetMode="External"/><Relationship Id="rId12" Type="http://schemas.openxmlformats.org/officeDocument/2006/relationships/hyperlink" Target="http://www.karun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intink.si/vse-za-so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hyperlink" Target="http://www.dzs.s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pija-nova.si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2Schoo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1</cp:revision>
  <dcterms:created xsi:type="dcterms:W3CDTF">2024-05-31T08:35:00Z</dcterms:created>
  <dcterms:modified xsi:type="dcterms:W3CDTF">2024-05-31T08:36:00Z</dcterms:modified>
</cp:coreProperties>
</file>